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D" w:rsidRDefault="00203E0D" w:rsidP="00203E0D">
      <w:pPr>
        <w:jc w:val="center"/>
      </w:pPr>
    </w:p>
    <w:p w:rsidR="00203E0D" w:rsidRDefault="00203E0D" w:rsidP="00203E0D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4610100</wp:posOffset>
            </wp:positionH>
            <wp:positionV relativeFrom="paragraph">
              <wp:posOffset>128905</wp:posOffset>
            </wp:positionV>
            <wp:extent cx="1428750" cy="714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0D" w:rsidRDefault="00203E0D" w:rsidP="00203E0D">
      <w:pPr>
        <w:jc w:val="center"/>
      </w:pPr>
      <w:r>
        <w:rPr>
          <w:rFonts w:ascii="Cambria" w:eastAsia="Cambria" w:hAnsi="Cambria" w:cs="Cambria"/>
          <w:b/>
          <w:sz w:val="28"/>
        </w:rPr>
        <w:t xml:space="preserve">                        </w:t>
      </w:r>
      <w:proofErr w:type="spellStart"/>
      <w:r>
        <w:rPr>
          <w:rFonts w:ascii="Cambria" w:eastAsia="Cambria" w:hAnsi="Cambria" w:cs="Cambria"/>
          <w:b/>
          <w:sz w:val="28"/>
        </w:rPr>
        <w:t>Zo</w:t>
      </w:r>
      <w:r w:rsidR="004F44EF">
        <w:rPr>
          <w:rFonts w:ascii="Cambria" w:eastAsia="Cambria" w:hAnsi="Cambria" w:cs="Cambria"/>
          <w:b/>
          <w:sz w:val="28"/>
        </w:rPr>
        <w:t>rra</w:t>
      </w:r>
      <w:proofErr w:type="spellEnd"/>
      <w:r w:rsidR="004F44EF">
        <w:rPr>
          <w:rFonts w:ascii="Cambria" w:eastAsia="Cambria" w:hAnsi="Cambria" w:cs="Cambria"/>
          <w:b/>
          <w:sz w:val="28"/>
        </w:rPr>
        <w:t xml:space="preserve"> Skating Club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0" allowOverlap="0" wp14:anchorId="25C23784" wp14:editId="26D88AE3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5238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0D" w:rsidRDefault="00203E0D" w:rsidP="00203E0D">
      <w:pPr>
        <w:jc w:val="center"/>
      </w:pPr>
      <w:r>
        <w:rPr>
          <w:rFonts w:ascii="Cambria" w:eastAsia="Cambria" w:hAnsi="Cambria" w:cs="Cambria"/>
          <w:b/>
          <w:sz w:val="28"/>
        </w:rPr>
        <w:t xml:space="preserve">      </w:t>
      </w:r>
      <w:r w:rsidR="00AF5A7A">
        <w:rPr>
          <w:rFonts w:ascii="Cambria" w:eastAsia="Cambria" w:hAnsi="Cambria" w:cs="Cambria"/>
          <w:b/>
          <w:sz w:val="28"/>
        </w:rPr>
        <w:t xml:space="preserve">              April </w:t>
      </w:r>
      <w:r w:rsidR="002F1F49">
        <w:rPr>
          <w:rFonts w:ascii="Cambria" w:eastAsia="Cambria" w:hAnsi="Cambria" w:cs="Cambria"/>
          <w:b/>
          <w:sz w:val="28"/>
        </w:rPr>
        <w:t>2018</w:t>
      </w:r>
    </w:p>
    <w:p w:rsidR="00203E0D" w:rsidRDefault="00203E0D" w:rsidP="00203E0D">
      <w:pPr>
        <w:jc w:val="center"/>
      </w:pPr>
      <w:r>
        <w:rPr>
          <w:rFonts w:ascii="Cambria" w:eastAsia="Cambria" w:hAnsi="Cambria" w:cs="Cambria"/>
          <w:b/>
          <w:sz w:val="28"/>
        </w:rPr>
        <w:t xml:space="preserve">                    </w:t>
      </w:r>
      <w:proofErr w:type="spellStart"/>
      <w:r>
        <w:rPr>
          <w:rFonts w:ascii="Cambria" w:eastAsia="Cambria" w:hAnsi="Cambria" w:cs="Cambria"/>
          <w:b/>
          <w:sz w:val="28"/>
        </w:rPr>
        <w:t>Embro</w:t>
      </w:r>
      <w:proofErr w:type="spellEnd"/>
      <w:r>
        <w:rPr>
          <w:rFonts w:ascii="Cambria" w:eastAsia="Cambria" w:hAnsi="Cambria" w:cs="Cambria"/>
          <w:b/>
          <w:sz w:val="28"/>
        </w:rPr>
        <w:t xml:space="preserve"> Arena</w:t>
      </w:r>
    </w:p>
    <w:p w:rsidR="00203E0D" w:rsidRDefault="00203E0D" w:rsidP="00203E0D"/>
    <w:p w:rsidR="00203E0D" w:rsidRPr="00A11F56" w:rsidRDefault="00203E0D" w:rsidP="00203E0D">
      <w:pPr>
        <w:rPr>
          <w:rFonts w:ascii="Cambria" w:hAnsi="Cambria"/>
          <w:b/>
          <w:sz w:val="28"/>
          <w:szCs w:val="28"/>
        </w:rPr>
      </w:pPr>
    </w:p>
    <w:p w:rsidR="00203E0D" w:rsidRPr="00DC726A" w:rsidRDefault="002F1F49" w:rsidP="00203E0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Spring School Qualifications</w:t>
      </w:r>
    </w:p>
    <w:p w:rsidR="00203E0D" w:rsidRDefault="00203E0D" w:rsidP="00203E0D"/>
    <w:p w:rsidR="002F1F49" w:rsidRPr="000938E1" w:rsidRDefault="000938E1" w:rsidP="00203E0D">
      <w:pPr>
        <w:rPr>
          <w:rFonts w:ascii="Cambria" w:eastAsia="Cambria" w:hAnsi="Cambria" w:cs="Cambria"/>
          <w:b/>
          <w:i/>
          <w:sz w:val="20"/>
          <w:u w:val="single"/>
        </w:rPr>
      </w:pPr>
      <w:proofErr w:type="spellStart"/>
      <w:r w:rsidRPr="000938E1">
        <w:rPr>
          <w:rFonts w:ascii="Cambria" w:eastAsia="Cambria" w:hAnsi="Cambria" w:cs="Cambria"/>
          <w:b/>
          <w:i/>
          <w:sz w:val="20"/>
          <w:u w:val="single"/>
        </w:rPr>
        <w:t>Canskate</w:t>
      </w:r>
      <w:proofErr w:type="spellEnd"/>
      <w:r w:rsidRPr="000938E1">
        <w:rPr>
          <w:rFonts w:ascii="Cambria" w:eastAsia="Cambria" w:hAnsi="Cambria" w:cs="Cambria"/>
          <w:b/>
          <w:i/>
          <w:sz w:val="20"/>
          <w:u w:val="single"/>
        </w:rPr>
        <w:t xml:space="preserve"> A &amp; </w:t>
      </w:r>
      <w:proofErr w:type="gramStart"/>
      <w:r w:rsidRPr="000938E1">
        <w:rPr>
          <w:rFonts w:ascii="Cambria" w:eastAsia="Cambria" w:hAnsi="Cambria" w:cs="Cambria"/>
          <w:b/>
          <w:i/>
          <w:sz w:val="20"/>
          <w:u w:val="single"/>
        </w:rPr>
        <w:t>B</w:t>
      </w:r>
      <w:r w:rsidR="002F1F49" w:rsidRPr="000938E1">
        <w:rPr>
          <w:rFonts w:ascii="Cambria" w:eastAsia="Cambria" w:hAnsi="Cambria" w:cs="Cambria"/>
          <w:b/>
          <w:i/>
          <w:sz w:val="20"/>
          <w:u w:val="single"/>
        </w:rPr>
        <w:t>(</w:t>
      </w:r>
      <w:proofErr w:type="gramEnd"/>
      <w:r w:rsidR="002F1F49" w:rsidRPr="000938E1">
        <w:rPr>
          <w:rFonts w:ascii="Cambria" w:eastAsia="Cambria" w:hAnsi="Cambria" w:cs="Cambria"/>
          <w:b/>
          <w:i/>
          <w:sz w:val="20"/>
          <w:u w:val="single"/>
        </w:rPr>
        <w:t xml:space="preserve">4 sessions) </w:t>
      </w:r>
    </w:p>
    <w:p w:rsidR="00203E0D" w:rsidRPr="000938E1" w:rsidRDefault="00203E0D" w:rsidP="00203E0D">
      <w:pPr>
        <w:rPr>
          <w:sz w:val="20"/>
        </w:rPr>
      </w:pPr>
      <w:proofErr w:type="gramStart"/>
      <w:r w:rsidRPr="000938E1">
        <w:rPr>
          <w:rFonts w:ascii="Cambria" w:eastAsia="Cambria" w:hAnsi="Cambria" w:cs="Cambria"/>
          <w:sz w:val="20"/>
        </w:rPr>
        <w:t>Skaters working on Pre-</w:t>
      </w:r>
      <w:proofErr w:type="spellStart"/>
      <w:r w:rsidRPr="000938E1">
        <w:rPr>
          <w:rFonts w:ascii="Cambria" w:eastAsia="Cambria" w:hAnsi="Cambria" w:cs="Cambria"/>
          <w:sz w:val="20"/>
        </w:rPr>
        <w:t>Canskate</w:t>
      </w:r>
      <w:proofErr w:type="spellEnd"/>
      <w:r w:rsidRPr="000938E1">
        <w:rPr>
          <w:rFonts w:ascii="Cambria" w:eastAsia="Cambria" w:hAnsi="Cambria" w:cs="Cambria"/>
          <w:sz w:val="20"/>
        </w:rPr>
        <w:t xml:space="preserve"> – Stage 5 </w:t>
      </w:r>
      <w:proofErr w:type="spellStart"/>
      <w:r w:rsidRPr="000938E1">
        <w:rPr>
          <w:rFonts w:ascii="Cambria" w:eastAsia="Cambria" w:hAnsi="Cambria" w:cs="Cambria"/>
          <w:sz w:val="20"/>
        </w:rPr>
        <w:t>CanSkate</w:t>
      </w:r>
      <w:proofErr w:type="spellEnd"/>
      <w:r w:rsidRPr="000938E1">
        <w:rPr>
          <w:rFonts w:ascii="Cambria" w:eastAsia="Cambria" w:hAnsi="Cambria" w:cs="Cambria"/>
          <w:sz w:val="20"/>
        </w:rPr>
        <w:t xml:space="preserve"> Badges and Ribbons.</w:t>
      </w:r>
      <w:proofErr w:type="gramEnd"/>
    </w:p>
    <w:p w:rsidR="00203E0D" w:rsidRPr="000938E1" w:rsidRDefault="00203E0D" w:rsidP="00203E0D">
      <w:pPr>
        <w:rPr>
          <w:rFonts w:ascii="Cambria" w:eastAsia="Cambria" w:hAnsi="Cambria" w:cs="Cambria"/>
          <w:sz w:val="20"/>
        </w:rPr>
      </w:pPr>
      <w:r w:rsidRPr="000938E1">
        <w:rPr>
          <w:rFonts w:ascii="Cambria" w:eastAsia="Cambria" w:hAnsi="Cambria" w:cs="Cambria"/>
          <w:sz w:val="20"/>
        </w:rPr>
        <w:t>Skaters may also receive private lessons during this time.</w:t>
      </w:r>
    </w:p>
    <w:p w:rsidR="00203E0D" w:rsidRPr="000938E1" w:rsidRDefault="00203E0D" w:rsidP="00203E0D">
      <w:pPr>
        <w:rPr>
          <w:rFonts w:ascii="Cambria" w:eastAsia="Cambria" w:hAnsi="Cambria" w:cs="Cambria"/>
          <w:sz w:val="20"/>
        </w:rPr>
      </w:pPr>
    </w:p>
    <w:p w:rsidR="00203E0D" w:rsidRPr="000938E1" w:rsidRDefault="00203E0D" w:rsidP="00203E0D">
      <w:pPr>
        <w:rPr>
          <w:rFonts w:ascii="Cambria" w:eastAsia="Cambria" w:hAnsi="Cambria" w:cs="Cambria"/>
          <w:b/>
          <w:sz w:val="20"/>
          <w:u w:val="single"/>
        </w:rPr>
      </w:pPr>
      <w:proofErr w:type="spellStart"/>
      <w:r w:rsidRPr="000938E1">
        <w:rPr>
          <w:rFonts w:ascii="Cambria" w:eastAsia="Cambria" w:hAnsi="Cambria" w:cs="Cambria"/>
          <w:b/>
          <w:sz w:val="20"/>
          <w:u w:val="single"/>
        </w:rPr>
        <w:t>Canskate</w:t>
      </w:r>
      <w:proofErr w:type="spellEnd"/>
      <w:r w:rsidRPr="000938E1">
        <w:rPr>
          <w:rFonts w:ascii="Cambria" w:eastAsia="Cambria" w:hAnsi="Cambria" w:cs="Cambria"/>
          <w:b/>
          <w:sz w:val="20"/>
          <w:u w:val="single"/>
        </w:rPr>
        <w:t xml:space="preserve"> B (</w:t>
      </w:r>
      <w:r w:rsidR="002F1F49" w:rsidRPr="000938E1">
        <w:rPr>
          <w:rFonts w:ascii="Cambria" w:eastAsia="Cambria" w:hAnsi="Cambria" w:cs="Cambria"/>
          <w:b/>
          <w:sz w:val="20"/>
          <w:u w:val="single"/>
        </w:rPr>
        <w:t>8 sessions</w:t>
      </w:r>
      <w:r w:rsidRPr="000938E1">
        <w:rPr>
          <w:rFonts w:ascii="Cambria" w:eastAsia="Cambria" w:hAnsi="Cambria" w:cs="Cambria"/>
          <w:b/>
          <w:sz w:val="20"/>
          <w:u w:val="single"/>
        </w:rPr>
        <w:t xml:space="preserve">) </w:t>
      </w:r>
    </w:p>
    <w:p w:rsidR="00203E0D" w:rsidRPr="000938E1" w:rsidRDefault="00203E0D" w:rsidP="00203E0D">
      <w:pPr>
        <w:rPr>
          <w:rFonts w:ascii="Cambria" w:eastAsia="Cambria" w:hAnsi="Cambria" w:cs="Cambria"/>
          <w:sz w:val="20"/>
        </w:rPr>
      </w:pPr>
      <w:r w:rsidRPr="000938E1">
        <w:rPr>
          <w:rFonts w:ascii="Cambria" w:eastAsia="Cambria" w:hAnsi="Cambria" w:cs="Cambria"/>
          <w:sz w:val="20"/>
        </w:rPr>
        <w:t xml:space="preserve">Skaters working on Stages 1-5 </w:t>
      </w:r>
      <w:proofErr w:type="spellStart"/>
      <w:r w:rsidRPr="000938E1">
        <w:rPr>
          <w:rFonts w:ascii="Cambria" w:eastAsia="Cambria" w:hAnsi="Cambria" w:cs="Cambria"/>
          <w:sz w:val="20"/>
        </w:rPr>
        <w:t>Canskate</w:t>
      </w:r>
      <w:proofErr w:type="spellEnd"/>
      <w:r w:rsidRPr="000938E1">
        <w:rPr>
          <w:rFonts w:ascii="Cambria" w:eastAsia="Cambria" w:hAnsi="Cambria" w:cs="Cambria"/>
          <w:sz w:val="20"/>
        </w:rPr>
        <w:t xml:space="preserve"> Badges and Ribbons</w:t>
      </w:r>
    </w:p>
    <w:p w:rsidR="002F1F49" w:rsidRPr="000938E1" w:rsidRDefault="002F1F49" w:rsidP="00203E0D">
      <w:pPr>
        <w:rPr>
          <w:rFonts w:ascii="Cambria" w:eastAsia="Cambria" w:hAnsi="Cambria" w:cs="Cambria"/>
          <w:sz w:val="20"/>
        </w:rPr>
      </w:pPr>
    </w:p>
    <w:p w:rsidR="002F1F49" w:rsidRPr="000938E1" w:rsidRDefault="002F1F49" w:rsidP="00203E0D">
      <w:pPr>
        <w:rPr>
          <w:rFonts w:ascii="Cambria" w:eastAsia="Cambria" w:hAnsi="Cambria" w:cs="Cambria"/>
          <w:b/>
          <w:sz w:val="20"/>
          <w:u w:val="single"/>
        </w:rPr>
      </w:pPr>
      <w:r w:rsidRPr="000938E1">
        <w:rPr>
          <w:rFonts w:ascii="Cambria" w:eastAsia="Cambria" w:hAnsi="Cambria" w:cs="Cambria"/>
          <w:b/>
          <w:sz w:val="20"/>
          <w:u w:val="single"/>
        </w:rPr>
        <w:t>Junior (8 sessions)</w:t>
      </w:r>
      <w:r w:rsidR="000938E1">
        <w:rPr>
          <w:rFonts w:ascii="Cambria" w:eastAsia="Cambria" w:hAnsi="Cambria" w:cs="Cambria"/>
          <w:b/>
          <w:sz w:val="20"/>
          <w:u w:val="single"/>
        </w:rPr>
        <w:t xml:space="preserve"> </w:t>
      </w:r>
      <w:r w:rsidR="000938E1" w:rsidRPr="000938E1">
        <w:rPr>
          <w:rFonts w:ascii="Cambria" w:eastAsia="Cambria" w:hAnsi="Cambria" w:cs="Cambria"/>
          <w:b/>
          <w:sz w:val="20"/>
        </w:rPr>
        <w:t>– may add a dance session</w:t>
      </w:r>
      <w:r w:rsidR="000938E1">
        <w:rPr>
          <w:rFonts w:ascii="Cambria" w:eastAsia="Cambria" w:hAnsi="Cambria" w:cs="Cambria"/>
          <w:b/>
          <w:sz w:val="20"/>
          <w:u w:val="single"/>
        </w:rPr>
        <w:t xml:space="preserve"> </w:t>
      </w:r>
    </w:p>
    <w:p w:rsidR="002F1F49" w:rsidRPr="000938E1" w:rsidRDefault="002F1F49" w:rsidP="00203E0D">
      <w:pPr>
        <w:rPr>
          <w:rFonts w:ascii="Cambria" w:eastAsia="Cambria" w:hAnsi="Cambria" w:cs="Cambria"/>
          <w:sz w:val="20"/>
        </w:rPr>
      </w:pPr>
      <w:proofErr w:type="gramStart"/>
      <w:r w:rsidRPr="000938E1">
        <w:rPr>
          <w:rFonts w:ascii="Cambria" w:eastAsia="Cambria" w:hAnsi="Cambria" w:cs="Cambria"/>
          <w:sz w:val="20"/>
        </w:rPr>
        <w:t>Skaters working on Stage</w:t>
      </w:r>
      <w:r w:rsidR="000938E1" w:rsidRPr="000938E1">
        <w:rPr>
          <w:rFonts w:ascii="Cambria" w:eastAsia="Cambria" w:hAnsi="Cambria" w:cs="Cambria"/>
          <w:sz w:val="20"/>
        </w:rPr>
        <w:t xml:space="preserve"> 6 </w:t>
      </w:r>
      <w:proofErr w:type="spellStart"/>
      <w:r w:rsidR="000938E1" w:rsidRPr="000938E1">
        <w:rPr>
          <w:rFonts w:ascii="Cambria" w:eastAsia="Cambria" w:hAnsi="Cambria" w:cs="Cambria"/>
          <w:sz w:val="20"/>
        </w:rPr>
        <w:t>CanSkate</w:t>
      </w:r>
      <w:proofErr w:type="spellEnd"/>
      <w:r w:rsidR="000938E1" w:rsidRPr="000938E1">
        <w:rPr>
          <w:rFonts w:ascii="Cambria" w:eastAsia="Cambria" w:hAnsi="Cambria" w:cs="Cambria"/>
          <w:sz w:val="20"/>
        </w:rPr>
        <w:t xml:space="preserve"> badges and ribbons.</w:t>
      </w:r>
      <w:proofErr w:type="gramEnd"/>
    </w:p>
    <w:p w:rsidR="000938E1" w:rsidRPr="000938E1" w:rsidRDefault="000938E1" w:rsidP="00203E0D">
      <w:pPr>
        <w:rPr>
          <w:rFonts w:ascii="Cambria" w:eastAsia="Cambria" w:hAnsi="Cambria" w:cs="Cambria"/>
          <w:sz w:val="20"/>
        </w:rPr>
      </w:pPr>
      <w:r w:rsidRPr="000938E1">
        <w:rPr>
          <w:rFonts w:ascii="Cambria" w:eastAsia="Cambria" w:hAnsi="Cambria" w:cs="Cambria"/>
          <w:sz w:val="20"/>
        </w:rPr>
        <w:t>Skaters may also receive private lessons during this time.</w:t>
      </w:r>
    </w:p>
    <w:p w:rsidR="000938E1" w:rsidRPr="000938E1" w:rsidRDefault="000938E1" w:rsidP="00203E0D">
      <w:pPr>
        <w:rPr>
          <w:rFonts w:ascii="Cambria" w:eastAsia="Cambria" w:hAnsi="Cambria" w:cs="Cambria"/>
          <w:sz w:val="20"/>
        </w:rPr>
      </w:pPr>
    </w:p>
    <w:p w:rsidR="000938E1" w:rsidRPr="000938E1" w:rsidRDefault="000938E1" w:rsidP="00203E0D">
      <w:pPr>
        <w:rPr>
          <w:rFonts w:ascii="Cambria" w:eastAsia="Cambria" w:hAnsi="Cambria" w:cs="Cambria"/>
          <w:b/>
          <w:sz w:val="20"/>
          <w:u w:val="single"/>
        </w:rPr>
      </w:pPr>
      <w:r w:rsidRPr="000938E1">
        <w:rPr>
          <w:rFonts w:ascii="Cambria" w:eastAsia="Cambria" w:hAnsi="Cambria" w:cs="Cambria"/>
          <w:b/>
          <w:sz w:val="20"/>
          <w:u w:val="single"/>
        </w:rPr>
        <w:t>Intermediate (12 sessions)</w:t>
      </w:r>
    </w:p>
    <w:p w:rsidR="000938E1" w:rsidRPr="000938E1" w:rsidRDefault="000938E1" w:rsidP="00203E0D">
      <w:pPr>
        <w:rPr>
          <w:rFonts w:ascii="Cambria" w:eastAsia="Cambria" w:hAnsi="Cambria" w:cs="Cambria"/>
          <w:sz w:val="20"/>
        </w:rPr>
      </w:pPr>
      <w:proofErr w:type="gramStart"/>
      <w:r w:rsidRPr="000938E1">
        <w:rPr>
          <w:rFonts w:ascii="Cambria" w:eastAsia="Cambria" w:hAnsi="Cambria" w:cs="Cambria"/>
          <w:sz w:val="20"/>
        </w:rPr>
        <w:t>Must be working on Preliminary Dances and Skills.</w:t>
      </w:r>
      <w:proofErr w:type="gramEnd"/>
    </w:p>
    <w:p w:rsidR="000938E1" w:rsidRPr="000938E1" w:rsidRDefault="000938E1" w:rsidP="00203E0D">
      <w:pPr>
        <w:rPr>
          <w:rFonts w:ascii="Cambria" w:eastAsia="Cambria" w:hAnsi="Cambria" w:cs="Cambria"/>
          <w:sz w:val="20"/>
        </w:rPr>
      </w:pPr>
      <w:r w:rsidRPr="000938E1">
        <w:rPr>
          <w:rFonts w:ascii="Cambria" w:eastAsia="Cambria" w:hAnsi="Cambria" w:cs="Cambria"/>
          <w:sz w:val="20"/>
        </w:rPr>
        <w:t xml:space="preserve">Must have passed </w:t>
      </w:r>
      <w:proofErr w:type="spellStart"/>
      <w:r w:rsidRPr="000938E1">
        <w:rPr>
          <w:rFonts w:ascii="Cambria" w:eastAsia="Cambria" w:hAnsi="Cambria" w:cs="Cambria"/>
          <w:sz w:val="20"/>
        </w:rPr>
        <w:t>CanSkate</w:t>
      </w:r>
      <w:proofErr w:type="spellEnd"/>
      <w:r w:rsidRPr="000938E1">
        <w:rPr>
          <w:rFonts w:ascii="Cambria" w:eastAsia="Cambria" w:hAnsi="Cambria" w:cs="Cambria"/>
          <w:sz w:val="20"/>
        </w:rPr>
        <w:t xml:space="preserve"> 6 and the Dutch Waltz</w:t>
      </w:r>
    </w:p>
    <w:p w:rsidR="000938E1" w:rsidRPr="000938E1" w:rsidRDefault="000938E1" w:rsidP="00203E0D">
      <w:pPr>
        <w:rPr>
          <w:rFonts w:ascii="Cambria" w:eastAsia="Cambria" w:hAnsi="Cambria" w:cs="Cambria"/>
          <w:sz w:val="20"/>
        </w:rPr>
      </w:pPr>
    </w:p>
    <w:p w:rsidR="000938E1" w:rsidRPr="000938E1" w:rsidRDefault="000938E1" w:rsidP="00203E0D">
      <w:pPr>
        <w:rPr>
          <w:rFonts w:ascii="Cambria" w:eastAsia="Cambria" w:hAnsi="Cambria" w:cs="Cambria"/>
          <w:b/>
          <w:sz w:val="20"/>
          <w:u w:val="single"/>
        </w:rPr>
      </w:pPr>
      <w:r w:rsidRPr="000938E1">
        <w:rPr>
          <w:rFonts w:ascii="Cambria" w:eastAsia="Cambria" w:hAnsi="Cambria" w:cs="Cambria"/>
          <w:b/>
          <w:sz w:val="20"/>
          <w:u w:val="single"/>
        </w:rPr>
        <w:t>Senior (12 sessions)</w:t>
      </w:r>
    </w:p>
    <w:p w:rsidR="000938E1" w:rsidRPr="000938E1" w:rsidRDefault="000938E1" w:rsidP="00203E0D">
      <w:pPr>
        <w:rPr>
          <w:rFonts w:ascii="Cambria" w:eastAsia="Cambria" w:hAnsi="Cambria" w:cs="Cambria"/>
          <w:sz w:val="20"/>
        </w:rPr>
      </w:pPr>
      <w:r w:rsidRPr="000938E1">
        <w:rPr>
          <w:rFonts w:ascii="Cambria" w:eastAsia="Cambria" w:hAnsi="Cambria" w:cs="Cambria"/>
          <w:sz w:val="20"/>
        </w:rPr>
        <w:t xml:space="preserve">Must have passed the Preliminary </w:t>
      </w:r>
      <w:proofErr w:type="spellStart"/>
      <w:r w:rsidRPr="000938E1">
        <w:rPr>
          <w:rFonts w:ascii="Cambria" w:eastAsia="Cambria" w:hAnsi="Cambria" w:cs="Cambria"/>
          <w:sz w:val="20"/>
        </w:rPr>
        <w:t>Freeskate</w:t>
      </w:r>
      <w:proofErr w:type="spellEnd"/>
      <w:r w:rsidRPr="000938E1">
        <w:rPr>
          <w:rFonts w:ascii="Cambria" w:eastAsia="Cambria" w:hAnsi="Cambria" w:cs="Cambria"/>
          <w:sz w:val="20"/>
        </w:rPr>
        <w:t>, Dances and Skills</w:t>
      </w:r>
    </w:p>
    <w:p w:rsidR="00203E0D" w:rsidRPr="00DC726A" w:rsidRDefault="00203E0D" w:rsidP="00203E0D">
      <w:pPr>
        <w:rPr>
          <w:sz w:val="28"/>
          <w:szCs w:val="28"/>
        </w:rPr>
      </w:pP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b/>
          <w:i/>
          <w:sz w:val="20"/>
          <w:u w:val="single"/>
        </w:rPr>
        <w:t xml:space="preserve">Skaters will ONLY be eligible to skate in sessions for which they are qualified.  </w:t>
      </w:r>
      <w:r w:rsidRPr="000938E1">
        <w:rPr>
          <w:rFonts w:ascii="Cambria" w:eastAsia="Cambria" w:hAnsi="Cambria" w:cs="Cambria"/>
          <w:sz w:val="20"/>
        </w:rPr>
        <w:t>(Levels may be adjusted according to enrolment)</w:t>
      </w:r>
    </w:p>
    <w:p w:rsidR="00203E0D" w:rsidRPr="000938E1" w:rsidRDefault="00203E0D" w:rsidP="00203E0D">
      <w:pPr>
        <w:rPr>
          <w:sz w:val="20"/>
        </w:rPr>
      </w:pP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b/>
          <w:i/>
          <w:sz w:val="20"/>
          <w:u w:val="single"/>
        </w:rPr>
        <w:t>Minimum Enrolment</w:t>
      </w:r>
      <w:r w:rsidRPr="000938E1">
        <w:rPr>
          <w:rFonts w:ascii="Cambria" w:eastAsia="Cambria" w:hAnsi="Cambria" w:cs="Cambria"/>
          <w:sz w:val="20"/>
        </w:rPr>
        <w:t>:</w:t>
      </w: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sz w:val="20"/>
        </w:rPr>
        <w:t xml:space="preserve">Sessions are subject to </w:t>
      </w:r>
      <w:r w:rsidRPr="000938E1">
        <w:rPr>
          <w:rFonts w:ascii="Cambria" w:eastAsia="Cambria" w:hAnsi="Cambria" w:cs="Cambria"/>
          <w:sz w:val="20"/>
          <w:u w:val="single"/>
        </w:rPr>
        <w:t>minimum</w:t>
      </w:r>
      <w:r w:rsidRPr="000938E1">
        <w:rPr>
          <w:rFonts w:ascii="Cambria" w:eastAsia="Cambria" w:hAnsi="Cambria" w:cs="Cambria"/>
          <w:sz w:val="20"/>
        </w:rPr>
        <w:t xml:space="preserve"> and </w:t>
      </w:r>
      <w:r w:rsidRPr="000938E1">
        <w:rPr>
          <w:rFonts w:ascii="Cambria" w:eastAsia="Cambria" w:hAnsi="Cambria" w:cs="Cambria"/>
          <w:sz w:val="20"/>
          <w:u w:val="single"/>
        </w:rPr>
        <w:t>maximum</w:t>
      </w:r>
      <w:r w:rsidRPr="000938E1">
        <w:rPr>
          <w:rFonts w:ascii="Cambria" w:eastAsia="Cambria" w:hAnsi="Cambria" w:cs="Cambria"/>
          <w:sz w:val="20"/>
        </w:rPr>
        <w:t xml:space="preserve"> enrolment and may be combined at the discretion of the </w:t>
      </w:r>
      <w:proofErr w:type="spellStart"/>
      <w:r w:rsidRPr="000938E1">
        <w:rPr>
          <w:rFonts w:ascii="Cambria" w:eastAsia="Cambria" w:hAnsi="Cambria" w:cs="Cambria"/>
          <w:sz w:val="20"/>
        </w:rPr>
        <w:t>Zorra</w:t>
      </w:r>
      <w:proofErr w:type="spellEnd"/>
      <w:r w:rsidRPr="000938E1">
        <w:rPr>
          <w:rFonts w:ascii="Cambria" w:eastAsia="Cambria" w:hAnsi="Cambria" w:cs="Cambria"/>
          <w:sz w:val="20"/>
        </w:rPr>
        <w:t xml:space="preserve"> Skating Club.</w:t>
      </w:r>
    </w:p>
    <w:p w:rsidR="00203E0D" w:rsidRPr="000938E1" w:rsidRDefault="00203E0D" w:rsidP="00203E0D">
      <w:pPr>
        <w:rPr>
          <w:sz w:val="20"/>
        </w:rPr>
      </w:pP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b/>
          <w:i/>
          <w:sz w:val="20"/>
          <w:u w:val="single"/>
        </w:rPr>
        <w:t>Fees:</w:t>
      </w: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sz w:val="20"/>
        </w:rPr>
        <w:t>The fees shown below reflect the amount of the session for a skater already registered with Skate Canada.</w:t>
      </w: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sz w:val="20"/>
        </w:rPr>
        <w:t>A Skater that is not registered with Skate Canada will have to add the amount of a membership to their session fee.</w:t>
      </w:r>
    </w:p>
    <w:p w:rsidR="00203E0D" w:rsidRDefault="00203E0D" w:rsidP="00203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46"/>
        <w:gridCol w:w="3192"/>
      </w:tblGrid>
      <w:tr w:rsidR="000938E1" w:rsidTr="00D31A34"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8E1" w:rsidRPr="00D31A34" w:rsidRDefault="000938E1" w:rsidP="00D31A34">
            <w:pPr>
              <w:jc w:val="center"/>
              <w:rPr>
                <w:b/>
              </w:rPr>
            </w:pPr>
            <w:r w:rsidRPr="00D31A34">
              <w:rPr>
                <w:b/>
              </w:rPr>
              <w:t>Session</w:t>
            </w:r>
          </w:p>
        </w:tc>
        <w:tc>
          <w:tcPr>
            <w:tcW w:w="2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8E1" w:rsidRPr="00D31A34" w:rsidRDefault="000938E1" w:rsidP="00D31A34">
            <w:pPr>
              <w:jc w:val="center"/>
              <w:rPr>
                <w:b/>
              </w:rPr>
            </w:pPr>
            <w:r w:rsidRPr="00D31A34">
              <w:rPr>
                <w:b/>
              </w:rPr>
              <w:t>Dates</w:t>
            </w:r>
            <w:r w:rsidR="00D31A34">
              <w:rPr>
                <w:b/>
              </w:rPr>
              <w:t>:</w:t>
            </w:r>
            <w:r w:rsidR="00E25FD6" w:rsidRPr="00D31A34">
              <w:rPr>
                <w:b/>
              </w:rPr>
              <w:t xml:space="preserve"> April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8E1" w:rsidRPr="00D31A34" w:rsidRDefault="000938E1" w:rsidP="00D31A34">
            <w:pPr>
              <w:jc w:val="center"/>
              <w:rPr>
                <w:b/>
              </w:rPr>
            </w:pPr>
            <w:r w:rsidRPr="00D31A34">
              <w:rPr>
                <w:b/>
              </w:rPr>
              <w:t>Fee</w:t>
            </w:r>
          </w:p>
        </w:tc>
      </w:tr>
      <w:tr w:rsidR="000938E1" w:rsidTr="00D31A34">
        <w:tc>
          <w:tcPr>
            <w:tcW w:w="3438" w:type="dxa"/>
            <w:tcBorders>
              <w:top w:val="double" w:sz="4" w:space="0" w:color="auto"/>
            </w:tcBorders>
          </w:tcPr>
          <w:p w:rsidR="000938E1" w:rsidRDefault="000938E1" w:rsidP="00203E0D">
            <w:proofErr w:type="spellStart"/>
            <w:r>
              <w:t>CanSkate</w:t>
            </w:r>
            <w:proofErr w:type="spellEnd"/>
            <w:r>
              <w:t xml:space="preserve"> A (&amp; B one night</w:t>
            </w:r>
            <w:r w:rsidR="00D93E2D">
              <w:t>/</w:t>
            </w:r>
            <w:proofErr w:type="spellStart"/>
            <w:r>
              <w:t>wk</w:t>
            </w:r>
            <w:proofErr w:type="spellEnd"/>
            <w:r>
              <w:t>)</w:t>
            </w:r>
          </w:p>
        </w:tc>
        <w:tc>
          <w:tcPr>
            <w:tcW w:w="2946" w:type="dxa"/>
            <w:tcBorders>
              <w:top w:val="double" w:sz="4" w:space="0" w:color="auto"/>
            </w:tcBorders>
          </w:tcPr>
          <w:p w:rsidR="000938E1" w:rsidRDefault="00E25FD6" w:rsidP="00203E0D">
            <w:r>
              <w:t>4, 10, 18, 25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0938E1" w:rsidRDefault="00E25FD6" w:rsidP="00203E0D">
            <w:r>
              <w:t>$65</w:t>
            </w:r>
          </w:p>
        </w:tc>
      </w:tr>
      <w:tr w:rsidR="000938E1" w:rsidTr="000938E1">
        <w:tc>
          <w:tcPr>
            <w:tcW w:w="3438" w:type="dxa"/>
          </w:tcPr>
          <w:p w:rsidR="000938E1" w:rsidRDefault="000938E1" w:rsidP="00203E0D">
            <w:proofErr w:type="spellStart"/>
            <w:r>
              <w:t>CanSkate</w:t>
            </w:r>
            <w:proofErr w:type="spellEnd"/>
            <w:r>
              <w:t xml:space="preserve"> B (2 nights/</w:t>
            </w:r>
            <w:proofErr w:type="spellStart"/>
            <w:r>
              <w:t>wk</w:t>
            </w:r>
            <w:proofErr w:type="spellEnd"/>
            <w:r>
              <w:t>)</w:t>
            </w:r>
          </w:p>
        </w:tc>
        <w:tc>
          <w:tcPr>
            <w:tcW w:w="2946" w:type="dxa"/>
          </w:tcPr>
          <w:p w:rsidR="000938E1" w:rsidRDefault="00E25FD6" w:rsidP="00203E0D">
            <w:r>
              <w:t>4, 9, 10, 16, 18, 23, 25, 30</w:t>
            </w:r>
          </w:p>
        </w:tc>
        <w:tc>
          <w:tcPr>
            <w:tcW w:w="3192" w:type="dxa"/>
          </w:tcPr>
          <w:p w:rsidR="000938E1" w:rsidRDefault="00E25FD6" w:rsidP="00203E0D">
            <w:r>
              <w:t>$130</w:t>
            </w:r>
          </w:p>
        </w:tc>
      </w:tr>
      <w:tr w:rsidR="000938E1" w:rsidTr="000938E1">
        <w:tc>
          <w:tcPr>
            <w:tcW w:w="3438" w:type="dxa"/>
          </w:tcPr>
          <w:p w:rsidR="000938E1" w:rsidRDefault="000938E1" w:rsidP="00203E0D">
            <w:r>
              <w:t>Junior</w:t>
            </w:r>
          </w:p>
        </w:tc>
        <w:tc>
          <w:tcPr>
            <w:tcW w:w="2946" w:type="dxa"/>
          </w:tcPr>
          <w:p w:rsidR="000938E1" w:rsidRDefault="00E25FD6" w:rsidP="00203E0D">
            <w:r>
              <w:t>5, 9, 13, 16, 20, 23, 26, 30</w:t>
            </w:r>
          </w:p>
        </w:tc>
        <w:tc>
          <w:tcPr>
            <w:tcW w:w="3192" w:type="dxa"/>
          </w:tcPr>
          <w:p w:rsidR="000938E1" w:rsidRDefault="00E25FD6" w:rsidP="00203E0D">
            <w:r>
              <w:t>$130</w:t>
            </w:r>
          </w:p>
        </w:tc>
      </w:tr>
      <w:tr w:rsidR="000938E1" w:rsidTr="000938E1">
        <w:tc>
          <w:tcPr>
            <w:tcW w:w="3438" w:type="dxa"/>
          </w:tcPr>
          <w:p w:rsidR="000938E1" w:rsidRDefault="000938E1" w:rsidP="00203E0D">
            <w:r>
              <w:t>add Dance</w:t>
            </w:r>
          </w:p>
        </w:tc>
        <w:tc>
          <w:tcPr>
            <w:tcW w:w="2946" w:type="dxa"/>
          </w:tcPr>
          <w:p w:rsidR="000938E1" w:rsidRDefault="00E25FD6" w:rsidP="00203E0D">
            <w:r>
              <w:t>Same as above</w:t>
            </w:r>
          </w:p>
        </w:tc>
        <w:tc>
          <w:tcPr>
            <w:tcW w:w="3192" w:type="dxa"/>
          </w:tcPr>
          <w:p w:rsidR="000938E1" w:rsidRDefault="00E25FD6" w:rsidP="00203E0D">
            <w:r>
              <w:t>Add $60</w:t>
            </w:r>
            <w:r w:rsidR="00D31A34">
              <w:t xml:space="preserve"> to Junior fee</w:t>
            </w:r>
          </w:p>
        </w:tc>
      </w:tr>
      <w:tr w:rsidR="000938E1" w:rsidTr="000938E1">
        <w:tc>
          <w:tcPr>
            <w:tcW w:w="3438" w:type="dxa"/>
          </w:tcPr>
          <w:p w:rsidR="000938E1" w:rsidRDefault="000938E1" w:rsidP="00203E0D">
            <w:r>
              <w:t>Intermediate</w:t>
            </w:r>
          </w:p>
        </w:tc>
        <w:tc>
          <w:tcPr>
            <w:tcW w:w="2946" w:type="dxa"/>
          </w:tcPr>
          <w:p w:rsidR="000938E1" w:rsidRDefault="00E25FD6" w:rsidP="00203E0D">
            <w:r>
              <w:t>All nights</w:t>
            </w:r>
            <w:r w:rsidR="00D93E2D">
              <w:t xml:space="preserve"> (see calendar)</w:t>
            </w:r>
          </w:p>
        </w:tc>
        <w:tc>
          <w:tcPr>
            <w:tcW w:w="3192" w:type="dxa"/>
          </w:tcPr>
          <w:p w:rsidR="000938E1" w:rsidRDefault="00E25FD6" w:rsidP="00203E0D">
            <w:r>
              <w:t>$255</w:t>
            </w:r>
          </w:p>
        </w:tc>
      </w:tr>
      <w:tr w:rsidR="000938E1" w:rsidTr="000938E1">
        <w:tc>
          <w:tcPr>
            <w:tcW w:w="3438" w:type="dxa"/>
          </w:tcPr>
          <w:p w:rsidR="000938E1" w:rsidRDefault="000938E1" w:rsidP="00203E0D">
            <w:r>
              <w:t>Senior</w:t>
            </w:r>
          </w:p>
        </w:tc>
        <w:tc>
          <w:tcPr>
            <w:tcW w:w="2946" w:type="dxa"/>
          </w:tcPr>
          <w:p w:rsidR="000938E1" w:rsidRDefault="00E25FD6" w:rsidP="00203E0D">
            <w:r>
              <w:t>All nights</w:t>
            </w:r>
            <w:r w:rsidR="00D93E2D">
              <w:t xml:space="preserve"> (see calendar)</w:t>
            </w:r>
          </w:p>
        </w:tc>
        <w:tc>
          <w:tcPr>
            <w:tcW w:w="3192" w:type="dxa"/>
          </w:tcPr>
          <w:p w:rsidR="000938E1" w:rsidRDefault="00E25FD6" w:rsidP="00203E0D">
            <w:r>
              <w:t>$290</w:t>
            </w:r>
          </w:p>
        </w:tc>
      </w:tr>
    </w:tbl>
    <w:p w:rsidR="000938E1" w:rsidRDefault="000938E1" w:rsidP="00203E0D"/>
    <w:p w:rsidR="00203E0D" w:rsidRDefault="00203E0D" w:rsidP="00203E0D">
      <w:pPr>
        <w:rPr>
          <w:rFonts w:ascii="Cambria" w:eastAsia="Cambria" w:hAnsi="Cambria" w:cs="Cambria"/>
          <w:sz w:val="28"/>
        </w:rPr>
      </w:pPr>
    </w:p>
    <w:p w:rsidR="00203E0D" w:rsidRPr="000938E1" w:rsidRDefault="00203E0D" w:rsidP="00203E0D">
      <w:pPr>
        <w:rPr>
          <w:sz w:val="20"/>
        </w:rPr>
      </w:pPr>
      <w:r w:rsidRPr="000938E1">
        <w:rPr>
          <w:rFonts w:ascii="Cambria" w:eastAsia="Cambria" w:hAnsi="Cambria" w:cs="Cambria"/>
          <w:sz w:val="20"/>
        </w:rPr>
        <w:t xml:space="preserve">All fees paid to </w:t>
      </w:r>
      <w:proofErr w:type="spellStart"/>
      <w:r w:rsidRPr="000938E1">
        <w:rPr>
          <w:rFonts w:ascii="Cambria" w:eastAsia="Cambria" w:hAnsi="Cambria" w:cs="Cambria"/>
          <w:sz w:val="20"/>
        </w:rPr>
        <w:t>Zorra</w:t>
      </w:r>
      <w:proofErr w:type="spellEnd"/>
      <w:r w:rsidR="00E25FD6">
        <w:rPr>
          <w:rFonts w:ascii="Cambria" w:eastAsia="Cambria" w:hAnsi="Cambria" w:cs="Cambria"/>
          <w:sz w:val="20"/>
        </w:rPr>
        <w:t xml:space="preserve"> Skating Club</w:t>
      </w:r>
      <w:r w:rsidR="00D93E2D">
        <w:rPr>
          <w:rFonts w:ascii="Cambria" w:eastAsia="Cambria" w:hAnsi="Cambria" w:cs="Cambria"/>
          <w:sz w:val="20"/>
        </w:rPr>
        <w:t xml:space="preserve">. </w:t>
      </w:r>
      <w:r w:rsidR="00E25FD6">
        <w:rPr>
          <w:rFonts w:ascii="Cambria" w:eastAsia="Cambria" w:hAnsi="Cambria" w:cs="Cambria"/>
          <w:sz w:val="20"/>
        </w:rPr>
        <w:t xml:space="preserve"> Spring School 2018</w:t>
      </w:r>
      <w:r w:rsidRPr="000938E1">
        <w:rPr>
          <w:rFonts w:ascii="Cambria" w:eastAsia="Cambria" w:hAnsi="Cambria" w:cs="Cambria"/>
          <w:sz w:val="20"/>
        </w:rPr>
        <w:t xml:space="preserve"> skating session are non-refundable.</w:t>
      </w:r>
    </w:p>
    <w:p w:rsidR="00203E0D" w:rsidRPr="000938E1" w:rsidRDefault="00203E0D" w:rsidP="00203E0D">
      <w:pPr>
        <w:rPr>
          <w:rFonts w:ascii="Cambria" w:eastAsia="Cambria" w:hAnsi="Cambria" w:cs="Cambria"/>
          <w:sz w:val="20"/>
        </w:rPr>
      </w:pPr>
      <w:r w:rsidRPr="000938E1">
        <w:rPr>
          <w:rFonts w:ascii="Cambria" w:eastAsia="Cambria" w:hAnsi="Cambria" w:cs="Cambria"/>
          <w:sz w:val="20"/>
        </w:rPr>
        <w:t>In the event that ice is cancelled due to weather, mechanical breakdown or means beyond our control</w:t>
      </w:r>
      <w:proofErr w:type="gramStart"/>
      <w:r w:rsidRPr="000938E1">
        <w:rPr>
          <w:rFonts w:ascii="Cambria" w:eastAsia="Cambria" w:hAnsi="Cambria" w:cs="Cambria"/>
          <w:sz w:val="20"/>
        </w:rPr>
        <w:t>,  ZSC</w:t>
      </w:r>
      <w:proofErr w:type="gramEnd"/>
      <w:r w:rsidRPr="000938E1">
        <w:rPr>
          <w:rFonts w:ascii="Cambria" w:eastAsia="Cambria" w:hAnsi="Cambria" w:cs="Cambria"/>
          <w:sz w:val="20"/>
        </w:rPr>
        <w:t xml:space="preserve"> will make every attempt to reschedule ice.</w:t>
      </w:r>
    </w:p>
    <w:p w:rsidR="00203E0D" w:rsidRDefault="00203E0D" w:rsidP="00203E0D">
      <w:pPr>
        <w:rPr>
          <w:rFonts w:ascii="Cambria" w:eastAsia="Cambria" w:hAnsi="Cambria" w:cs="Cambria"/>
          <w:sz w:val="28"/>
        </w:rPr>
      </w:pPr>
    </w:p>
    <w:p w:rsidR="00203E0D" w:rsidRDefault="00203E0D" w:rsidP="00203E0D">
      <w:pPr>
        <w:rPr>
          <w:rFonts w:ascii="Cambria" w:eastAsia="Cambria" w:hAnsi="Cambria" w:cs="Cambria"/>
          <w:sz w:val="28"/>
        </w:rPr>
      </w:pPr>
    </w:p>
    <w:p w:rsidR="00203E0D" w:rsidRDefault="00203E0D" w:rsidP="00203E0D">
      <w:pPr>
        <w:rPr>
          <w:rFonts w:ascii="Cambria" w:eastAsia="Cambria" w:hAnsi="Cambria" w:cs="Cambria"/>
          <w:sz w:val="28"/>
        </w:rPr>
      </w:pPr>
    </w:p>
    <w:p w:rsidR="00203E0D" w:rsidRDefault="00203E0D" w:rsidP="00203E0D">
      <w:pPr>
        <w:rPr>
          <w:rFonts w:ascii="Cambria" w:eastAsia="Cambria" w:hAnsi="Cambria" w:cs="Cambria"/>
          <w:sz w:val="28"/>
        </w:rPr>
      </w:pPr>
    </w:p>
    <w:p w:rsidR="00203E0D" w:rsidRDefault="00203E0D" w:rsidP="00203E0D">
      <w:pPr>
        <w:rPr>
          <w:rFonts w:ascii="Cambria" w:eastAsia="Cambria" w:hAnsi="Cambria" w:cs="Cambria"/>
          <w:sz w:val="28"/>
        </w:rPr>
      </w:pPr>
    </w:p>
    <w:p w:rsidR="00203E0D" w:rsidRDefault="00E25FD6" w:rsidP="00203E0D">
      <w:pPr>
        <w:pStyle w:val="Heading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Rules &amp; Regulations</w:t>
      </w:r>
    </w:p>
    <w:p w:rsidR="00E25FD6" w:rsidRDefault="00E25FD6" w:rsidP="00E25FD6">
      <w:pPr>
        <w:rPr>
          <w:rFonts w:eastAsia="Cambria"/>
        </w:rPr>
      </w:pPr>
    </w:p>
    <w:p w:rsidR="00E25FD6" w:rsidRDefault="00E25FD6" w:rsidP="00E25FD6">
      <w:pPr>
        <w:rPr>
          <w:rFonts w:asciiTheme="majorHAnsi" w:eastAsia="Cambria" w:hAnsiTheme="majorHAnsi"/>
          <w:sz w:val="20"/>
        </w:rPr>
      </w:pPr>
      <w:r w:rsidRPr="00D31A34">
        <w:rPr>
          <w:rFonts w:asciiTheme="majorHAnsi" w:eastAsia="Cambria" w:hAnsiTheme="majorHAnsi"/>
          <w:b/>
          <w:sz w:val="20"/>
          <w:u w:val="single"/>
        </w:rPr>
        <w:t>Music:</w:t>
      </w:r>
      <w:r>
        <w:rPr>
          <w:rFonts w:asciiTheme="majorHAnsi" w:eastAsia="Cambria" w:hAnsiTheme="majorHAnsi"/>
          <w:sz w:val="20"/>
        </w:rPr>
        <w:t xml:space="preserve"> Skaters are not permitted to request music on </w:t>
      </w:r>
      <w:proofErr w:type="spellStart"/>
      <w:r>
        <w:rPr>
          <w:rFonts w:asciiTheme="majorHAnsi" w:eastAsia="Cambria" w:hAnsiTheme="majorHAnsi"/>
          <w:sz w:val="20"/>
        </w:rPr>
        <w:t>Freeskate</w:t>
      </w:r>
      <w:proofErr w:type="spellEnd"/>
      <w:r>
        <w:rPr>
          <w:rFonts w:asciiTheme="majorHAnsi" w:eastAsia="Cambria" w:hAnsiTheme="majorHAnsi"/>
          <w:sz w:val="20"/>
        </w:rPr>
        <w:t xml:space="preserve"> or Dance time.</w:t>
      </w:r>
    </w:p>
    <w:p w:rsidR="00E25FD6" w:rsidRDefault="00E25FD6" w:rsidP="00E25FD6">
      <w:pPr>
        <w:rPr>
          <w:rFonts w:asciiTheme="majorHAnsi" w:eastAsia="Cambria" w:hAnsiTheme="majorHAnsi"/>
          <w:sz w:val="20"/>
        </w:rPr>
      </w:pPr>
    </w:p>
    <w:p w:rsidR="00E25FD6" w:rsidRDefault="00E25FD6" w:rsidP="00E25FD6">
      <w:pPr>
        <w:rPr>
          <w:rFonts w:asciiTheme="majorHAnsi" w:eastAsia="Cambria" w:hAnsiTheme="majorHAnsi"/>
          <w:sz w:val="20"/>
        </w:rPr>
      </w:pPr>
      <w:proofErr w:type="gramStart"/>
      <w:r w:rsidRPr="00D31A34">
        <w:rPr>
          <w:rFonts w:asciiTheme="majorHAnsi" w:eastAsia="Cambria" w:hAnsiTheme="majorHAnsi"/>
          <w:b/>
          <w:sz w:val="20"/>
          <w:u w:val="single"/>
        </w:rPr>
        <w:t>Jumping Harness:</w:t>
      </w:r>
      <w:r>
        <w:rPr>
          <w:rFonts w:asciiTheme="majorHAnsi" w:eastAsia="Cambria" w:hAnsiTheme="majorHAnsi"/>
          <w:sz w:val="20"/>
        </w:rPr>
        <w:t xml:space="preserve"> Only a Professional Coach may request the use of the club’s jumping harness.</w:t>
      </w:r>
      <w:proofErr w:type="gramEnd"/>
      <w:r>
        <w:rPr>
          <w:rFonts w:asciiTheme="majorHAnsi" w:eastAsia="Cambria" w:hAnsiTheme="majorHAnsi"/>
          <w:sz w:val="20"/>
        </w:rPr>
        <w:t xml:space="preserve">  </w:t>
      </w:r>
      <w:proofErr w:type="spellStart"/>
      <w:proofErr w:type="gramStart"/>
      <w:r>
        <w:rPr>
          <w:rFonts w:asciiTheme="majorHAnsi" w:eastAsia="Cambria" w:hAnsiTheme="majorHAnsi"/>
          <w:sz w:val="20"/>
        </w:rPr>
        <w:t>Skater’s</w:t>
      </w:r>
      <w:proofErr w:type="spellEnd"/>
      <w:proofErr w:type="gramEnd"/>
      <w:r>
        <w:rPr>
          <w:rFonts w:asciiTheme="majorHAnsi" w:eastAsia="Cambria" w:hAnsiTheme="majorHAnsi"/>
          <w:sz w:val="20"/>
        </w:rPr>
        <w:t xml:space="preserve"> are not permitted to use the jumping harness without the assistance of a professional coach.</w:t>
      </w:r>
    </w:p>
    <w:p w:rsidR="00E25FD6" w:rsidRDefault="00E25FD6" w:rsidP="00E25FD6">
      <w:pPr>
        <w:rPr>
          <w:rFonts w:asciiTheme="majorHAnsi" w:eastAsia="Cambria" w:hAnsiTheme="majorHAnsi"/>
          <w:sz w:val="20"/>
        </w:rPr>
      </w:pPr>
    </w:p>
    <w:p w:rsidR="00E25FD6" w:rsidRPr="00D31A34" w:rsidRDefault="00E25FD6" w:rsidP="00E25FD6">
      <w:pPr>
        <w:rPr>
          <w:rFonts w:asciiTheme="majorHAnsi" w:eastAsia="Cambria" w:hAnsiTheme="majorHAnsi"/>
          <w:b/>
          <w:sz w:val="20"/>
          <w:u w:val="single"/>
        </w:rPr>
      </w:pPr>
      <w:r w:rsidRPr="00D31A34">
        <w:rPr>
          <w:rFonts w:asciiTheme="majorHAnsi" w:eastAsia="Cambria" w:hAnsiTheme="majorHAnsi"/>
          <w:b/>
          <w:sz w:val="20"/>
          <w:u w:val="single"/>
        </w:rPr>
        <w:t xml:space="preserve">Test Day: </w:t>
      </w:r>
      <w:r w:rsidRPr="00D31A34">
        <w:rPr>
          <w:rFonts w:asciiTheme="majorHAnsi" w:eastAsia="Cambria" w:hAnsiTheme="majorHAnsi"/>
          <w:b/>
          <w:sz w:val="20"/>
        </w:rPr>
        <w:t>Monday, April 30</w:t>
      </w:r>
      <w:r w:rsidRPr="00D31A34">
        <w:rPr>
          <w:rFonts w:asciiTheme="majorHAnsi" w:eastAsia="Cambria" w:hAnsiTheme="majorHAnsi"/>
          <w:b/>
          <w:sz w:val="20"/>
          <w:vertAlign w:val="superscript"/>
        </w:rPr>
        <w:t>th</w:t>
      </w:r>
    </w:p>
    <w:p w:rsidR="00E25FD6" w:rsidRDefault="00E25FD6" w:rsidP="00E25FD6">
      <w:p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 xml:space="preserve">Tentative test day schedule is 6:30pm to 8:30pm.  The actual schedule will be posted one week prior </w:t>
      </w:r>
      <w:proofErr w:type="gramStart"/>
      <w:r>
        <w:rPr>
          <w:rFonts w:asciiTheme="majorHAnsi" w:eastAsia="Cambria" w:hAnsiTheme="majorHAnsi"/>
          <w:sz w:val="20"/>
        </w:rPr>
        <w:t>to  test</w:t>
      </w:r>
      <w:proofErr w:type="gramEnd"/>
      <w:r>
        <w:rPr>
          <w:rFonts w:asciiTheme="majorHAnsi" w:eastAsia="Cambria" w:hAnsiTheme="majorHAnsi"/>
          <w:sz w:val="20"/>
        </w:rPr>
        <w:t xml:space="preserve"> day.</w:t>
      </w:r>
    </w:p>
    <w:p w:rsidR="00E25FD6" w:rsidRDefault="00E25FD6" w:rsidP="00E25FD6">
      <w:pPr>
        <w:rPr>
          <w:rFonts w:asciiTheme="majorHAnsi" w:eastAsia="Cambria" w:hAnsiTheme="majorHAnsi"/>
          <w:sz w:val="20"/>
        </w:rPr>
      </w:pPr>
    </w:p>
    <w:p w:rsidR="00E25FD6" w:rsidRPr="00D31A34" w:rsidRDefault="00E25FD6" w:rsidP="00E25FD6">
      <w:pPr>
        <w:rPr>
          <w:rFonts w:asciiTheme="majorHAnsi" w:eastAsia="Cambria" w:hAnsiTheme="majorHAnsi"/>
          <w:i/>
          <w:sz w:val="20"/>
        </w:rPr>
      </w:pPr>
      <w:r w:rsidRPr="00D31A34">
        <w:rPr>
          <w:rFonts w:asciiTheme="majorHAnsi" w:eastAsia="Cambria" w:hAnsiTheme="majorHAnsi"/>
          <w:i/>
          <w:sz w:val="20"/>
        </w:rPr>
        <w:t>Good etiquette and deportment by and between all pupils and coaches is actively promoted as well as the following.</w:t>
      </w:r>
    </w:p>
    <w:p w:rsidR="00E25FD6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No food or gum on the ice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Skaters must ask a coach for permission to leave the ice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Skaters having a lesson or are skating to their solo, interpretive, dance or skills music have the right of way.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All skaters must follow the session schedules as scheduled unless instructed by their professional coach (</w:t>
      </w:r>
      <w:proofErr w:type="spellStart"/>
      <w:r>
        <w:rPr>
          <w:rFonts w:asciiTheme="majorHAnsi" w:eastAsia="Cambria" w:hAnsiTheme="majorHAnsi"/>
          <w:sz w:val="20"/>
        </w:rPr>
        <w:t>ie</w:t>
      </w:r>
      <w:proofErr w:type="spellEnd"/>
      <w:r>
        <w:rPr>
          <w:rFonts w:asciiTheme="majorHAnsi" w:eastAsia="Cambria" w:hAnsiTheme="majorHAnsi"/>
          <w:sz w:val="20"/>
        </w:rPr>
        <w:t>. Dance on dance time)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When necessary to stop, please do so at the boards and not in the path of other skaters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Requests for music may only be made by a Coach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 xml:space="preserve"> Skaters must wear appropriate clothing on all sessions.  No long scarves, dangling hats, backpacks or jeans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 xml:space="preserve">No horseplay on the ice </w:t>
      </w:r>
      <w:proofErr w:type="spellStart"/>
      <w:r>
        <w:rPr>
          <w:rFonts w:asciiTheme="majorHAnsi" w:eastAsia="Cambria" w:hAnsiTheme="majorHAnsi"/>
          <w:sz w:val="20"/>
        </w:rPr>
        <w:t>ie</w:t>
      </w:r>
      <w:proofErr w:type="spellEnd"/>
      <w:r>
        <w:rPr>
          <w:rFonts w:asciiTheme="majorHAnsi" w:eastAsia="Cambria" w:hAnsiTheme="majorHAnsi"/>
          <w:sz w:val="20"/>
        </w:rPr>
        <w:t>. Crack the whip, sliding or tag</w:t>
      </w:r>
    </w:p>
    <w:p w:rsidR="00D31A34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Pick up all of your belongings and garbage when you leave the ice and dressing rooms</w:t>
      </w:r>
    </w:p>
    <w:p w:rsidR="00D31A34" w:rsidRPr="00E25FD6" w:rsidRDefault="00D31A34" w:rsidP="00E25FD6">
      <w:pPr>
        <w:pStyle w:val="ListParagraph"/>
        <w:numPr>
          <w:ilvl w:val="0"/>
          <w:numId w:val="1"/>
        </w:numPr>
        <w:rPr>
          <w:rFonts w:asciiTheme="majorHAnsi" w:eastAsia="Cambria" w:hAnsiTheme="majorHAnsi"/>
          <w:sz w:val="20"/>
        </w:rPr>
      </w:pPr>
      <w:r>
        <w:rPr>
          <w:rFonts w:asciiTheme="majorHAnsi" w:eastAsia="Cambria" w:hAnsiTheme="majorHAnsi"/>
          <w:sz w:val="20"/>
        </w:rPr>
        <w:t>A Professional Coach must be notified if a skater is injured.</w:t>
      </w:r>
    </w:p>
    <w:p w:rsidR="00203E0D" w:rsidRDefault="00203E0D" w:rsidP="00203E0D">
      <w:pPr>
        <w:pStyle w:val="Heading2"/>
        <w:rPr>
          <w:rFonts w:ascii="Cambria" w:eastAsia="Cambria" w:hAnsi="Cambria" w:cs="Cambria"/>
          <w:sz w:val="28"/>
          <w:szCs w:val="28"/>
        </w:rPr>
      </w:pPr>
    </w:p>
    <w:p w:rsidR="00D31A34" w:rsidRDefault="00D31A34" w:rsidP="00D31A34">
      <w:pPr>
        <w:rPr>
          <w:rFonts w:eastAsia="Cambria"/>
        </w:rPr>
      </w:pPr>
    </w:p>
    <w:p w:rsidR="00D31A34" w:rsidRPr="00D31A34" w:rsidRDefault="00D31A34" w:rsidP="00D31A34">
      <w:pPr>
        <w:rPr>
          <w:rFonts w:asciiTheme="majorHAnsi" w:eastAsia="Cambria" w:hAnsiTheme="majorHAnsi"/>
        </w:rPr>
      </w:pPr>
      <w:r w:rsidRPr="00D31A34">
        <w:rPr>
          <w:rFonts w:asciiTheme="majorHAnsi" w:eastAsia="Cambria" w:hAnsiTheme="majorHAnsi"/>
        </w:rPr>
        <w:t xml:space="preserve">To register: </w:t>
      </w:r>
    </w:p>
    <w:p w:rsidR="00D31A34" w:rsidRPr="00D31A34" w:rsidRDefault="00D31A34" w:rsidP="00D31A34">
      <w:pPr>
        <w:rPr>
          <w:rFonts w:asciiTheme="majorHAnsi" w:eastAsia="Cambria" w:hAnsiTheme="majorHAnsi"/>
        </w:rPr>
      </w:pPr>
      <w:proofErr w:type="gramStart"/>
      <w:r w:rsidRPr="00D31A34">
        <w:rPr>
          <w:rFonts w:asciiTheme="majorHAnsi" w:eastAsia="Cambria" w:hAnsiTheme="majorHAnsi"/>
        </w:rPr>
        <w:t>go</w:t>
      </w:r>
      <w:proofErr w:type="gramEnd"/>
      <w:r w:rsidRPr="00D31A34">
        <w:rPr>
          <w:rFonts w:asciiTheme="majorHAnsi" w:eastAsia="Cambria" w:hAnsiTheme="majorHAnsi"/>
        </w:rPr>
        <w:t xml:space="preserve"> to </w:t>
      </w:r>
      <w:hyperlink r:id="rId8" w:history="1">
        <w:r w:rsidRPr="00D31A34">
          <w:rPr>
            <w:rStyle w:val="Hyperlink"/>
            <w:rFonts w:asciiTheme="majorHAnsi" w:eastAsia="Cambria" w:hAnsiTheme="majorHAnsi"/>
          </w:rPr>
          <w:t>www.zorraskatingclub.ca</w:t>
        </w:r>
      </w:hyperlink>
      <w:r w:rsidRPr="00D31A34">
        <w:rPr>
          <w:rFonts w:asciiTheme="majorHAnsi" w:eastAsia="Cambria" w:hAnsiTheme="majorHAnsi"/>
        </w:rPr>
        <w:t xml:space="preserve"> and follow the link </w:t>
      </w:r>
    </w:p>
    <w:p w:rsidR="00D31A34" w:rsidRPr="00D31A34" w:rsidRDefault="00D31A34" w:rsidP="00D31A34">
      <w:pPr>
        <w:rPr>
          <w:rFonts w:asciiTheme="majorHAnsi" w:eastAsia="Cambria" w:hAnsiTheme="majorHAnsi"/>
        </w:rPr>
      </w:pPr>
      <w:bookmarkStart w:id="0" w:name="_GoBack"/>
      <w:bookmarkEnd w:id="0"/>
      <w:r w:rsidRPr="00D31A34">
        <w:rPr>
          <w:rFonts w:asciiTheme="majorHAnsi" w:eastAsia="Cambria" w:hAnsiTheme="majorHAnsi"/>
        </w:rPr>
        <w:t>Payments will need to be in person</w:t>
      </w:r>
      <w:r w:rsidR="00D93E2D">
        <w:rPr>
          <w:rFonts w:asciiTheme="majorHAnsi" w:eastAsia="Cambria" w:hAnsiTheme="majorHAnsi"/>
        </w:rPr>
        <w:t xml:space="preserve"> via cheque or cash</w:t>
      </w:r>
    </w:p>
    <w:p w:rsidR="00D31A34" w:rsidRPr="00D31A34" w:rsidRDefault="00D31A34" w:rsidP="00D31A34">
      <w:pPr>
        <w:rPr>
          <w:rFonts w:asciiTheme="majorHAnsi" w:eastAsia="Cambria" w:hAnsiTheme="majorHAnsi"/>
        </w:rPr>
      </w:pPr>
    </w:p>
    <w:p w:rsidR="00D31A34" w:rsidRPr="00D31A34" w:rsidRDefault="00D31A34" w:rsidP="00D31A34">
      <w:pPr>
        <w:rPr>
          <w:rFonts w:asciiTheme="majorHAnsi" w:eastAsia="Cambria" w:hAnsiTheme="majorHAnsi"/>
        </w:rPr>
      </w:pPr>
      <w:r w:rsidRPr="00D31A34">
        <w:rPr>
          <w:rFonts w:asciiTheme="majorHAnsi" w:eastAsia="Cambria" w:hAnsiTheme="majorHAnsi"/>
        </w:rPr>
        <w:t xml:space="preserve">All registrations should be received </w:t>
      </w:r>
      <w:r>
        <w:rPr>
          <w:rFonts w:asciiTheme="majorHAnsi" w:eastAsia="Cambria" w:hAnsiTheme="majorHAnsi"/>
        </w:rPr>
        <w:t xml:space="preserve">no later than: </w:t>
      </w:r>
      <w:r w:rsidR="00D93E2D" w:rsidRPr="00D93E2D">
        <w:rPr>
          <w:rFonts w:asciiTheme="majorHAnsi" w:eastAsia="Cambria" w:hAnsiTheme="majorHAnsi"/>
          <w:b/>
        </w:rPr>
        <w:t>Monday, March 19</w:t>
      </w:r>
      <w:r w:rsidR="00D93E2D" w:rsidRPr="00D93E2D">
        <w:rPr>
          <w:rFonts w:asciiTheme="majorHAnsi" w:eastAsia="Cambria" w:hAnsiTheme="majorHAnsi"/>
          <w:b/>
          <w:vertAlign w:val="superscript"/>
        </w:rPr>
        <w:t>th</w:t>
      </w:r>
      <w:r w:rsidR="00D93E2D" w:rsidRPr="00D93E2D">
        <w:rPr>
          <w:rFonts w:asciiTheme="majorHAnsi" w:eastAsia="Cambria" w:hAnsiTheme="majorHAnsi"/>
          <w:b/>
        </w:rPr>
        <w:t>, 2018</w:t>
      </w:r>
    </w:p>
    <w:sectPr w:rsidR="00D31A34" w:rsidRPr="00D31A34">
      <w:pgSz w:w="12240" w:h="15840"/>
      <w:pgMar w:top="360" w:right="108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31EC1B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27EA"/>
    <w:multiLevelType w:val="hybridMultilevel"/>
    <w:tmpl w:val="F06C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0D"/>
    <w:rsid w:val="000938E1"/>
    <w:rsid w:val="00203E0D"/>
    <w:rsid w:val="002F1F49"/>
    <w:rsid w:val="004A4049"/>
    <w:rsid w:val="004B7DC9"/>
    <w:rsid w:val="004F44EF"/>
    <w:rsid w:val="00660822"/>
    <w:rsid w:val="006C054A"/>
    <w:rsid w:val="007636F4"/>
    <w:rsid w:val="008619A5"/>
    <w:rsid w:val="008C7344"/>
    <w:rsid w:val="00AF5A7A"/>
    <w:rsid w:val="00D31A34"/>
    <w:rsid w:val="00D93E2D"/>
    <w:rsid w:val="00E25FD6"/>
    <w:rsid w:val="00F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Heading2">
    <w:name w:val="heading 2"/>
    <w:basedOn w:val="Normal"/>
    <w:next w:val="Normal"/>
    <w:link w:val="Heading2Char"/>
    <w:rsid w:val="00203E0D"/>
    <w:pPr>
      <w:keepNext/>
      <w:keepLines/>
      <w:outlineLvl w:val="1"/>
    </w:pPr>
    <w:rPr>
      <w:rFonts w:ascii="TTE31EC1B8t00" w:eastAsia="TTE31EC1B8t00" w:hAnsi="TTE31EC1B8t00" w:cs="TTE31EC1B8t00"/>
      <w:b/>
      <w:i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E0D"/>
    <w:rPr>
      <w:rFonts w:ascii="TTE31EC1B8t00" w:eastAsia="TTE31EC1B8t00" w:hAnsi="TTE31EC1B8t00" w:cs="TTE31EC1B8t00"/>
      <w:b/>
      <w:i/>
      <w:color w:val="000000"/>
      <w:sz w:val="32"/>
      <w:szCs w:val="20"/>
      <w:u w:val="single"/>
      <w:lang w:eastAsia="en-CA"/>
    </w:rPr>
  </w:style>
  <w:style w:type="table" w:styleId="TableGrid">
    <w:name w:val="Table Grid"/>
    <w:basedOn w:val="TableNormal"/>
    <w:uiPriority w:val="59"/>
    <w:rsid w:val="0009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E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Heading2">
    <w:name w:val="heading 2"/>
    <w:basedOn w:val="Normal"/>
    <w:next w:val="Normal"/>
    <w:link w:val="Heading2Char"/>
    <w:rsid w:val="00203E0D"/>
    <w:pPr>
      <w:keepNext/>
      <w:keepLines/>
      <w:outlineLvl w:val="1"/>
    </w:pPr>
    <w:rPr>
      <w:rFonts w:ascii="TTE31EC1B8t00" w:eastAsia="TTE31EC1B8t00" w:hAnsi="TTE31EC1B8t00" w:cs="TTE31EC1B8t00"/>
      <w:b/>
      <w:i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E0D"/>
    <w:rPr>
      <w:rFonts w:ascii="TTE31EC1B8t00" w:eastAsia="TTE31EC1B8t00" w:hAnsi="TTE31EC1B8t00" w:cs="TTE31EC1B8t00"/>
      <w:b/>
      <w:i/>
      <w:color w:val="000000"/>
      <w:sz w:val="32"/>
      <w:szCs w:val="20"/>
      <w:u w:val="single"/>
      <w:lang w:eastAsia="en-CA"/>
    </w:rPr>
  </w:style>
  <w:style w:type="table" w:styleId="TableGrid">
    <w:name w:val="Table Grid"/>
    <w:basedOn w:val="TableNormal"/>
    <w:uiPriority w:val="59"/>
    <w:rsid w:val="0009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raskatingclub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</cp:lastModifiedBy>
  <cp:revision>4</cp:revision>
  <cp:lastPrinted>2017-02-28T03:06:00Z</cp:lastPrinted>
  <dcterms:created xsi:type="dcterms:W3CDTF">2018-02-26T11:37:00Z</dcterms:created>
  <dcterms:modified xsi:type="dcterms:W3CDTF">2018-03-02T01:02:00Z</dcterms:modified>
</cp:coreProperties>
</file>